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327A" w:rsidRDefault="001A5558">
      <w:pPr>
        <w:rPr>
          <w:b/>
          <w:u w:val="single"/>
        </w:rPr>
      </w:pPr>
      <w:proofErr w:type="spellStart"/>
      <w:r>
        <w:rPr>
          <w:b/>
          <w:u w:val="single"/>
        </w:rPr>
        <w:t>Schriftelijke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vragen</w:t>
      </w:r>
      <w:proofErr w:type="spellEnd"/>
      <w:r>
        <w:rPr>
          <w:b/>
          <w:u w:val="single"/>
        </w:rPr>
        <w:t xml:space="preserve"> CVO-fractie </w:t>
      </w:r>
      <w:proofErr w:type="spellStart"/>
      <w:r>
        <w:rPr>
          <w:b/>
          <w:u w:val="single"/>
        </w:rPr>
        <w:t>vooraf</w:t>
      </w:r>
      <w:proofErr w:type="spellEnd"/>
      <w:r>
        <w:rPr>
          <w:b/>
          <w:u w:val="single"/>
        </w:rPr>
        <w:t>, S&amp;B-</w:t>
      </w:r>
      <w:proofErr w:type="spellStart"/>
      <w:r>
        <w:rPr>
          <w:b/>
          <w:u w:val="single"/>
        </w:rPr>
        <w:t>commissievergadering</w:t>
      </w:r>
      <w:proofErr w:type="spellEnd"/>
      <w:r>
        <w:rPr>
          <w:b/>
          <w:u w:val="single"/>
        </w:rPr>
        <w:t xml:space="preserve">, 16 </w:t>
      </w:r>
      <w:proofErr w:type="spellStart"/>
      <w:r>
        <w:rPr>
          <w:b/>
          <w:u w:val="single"/>
        </w:rPr>
        <w:t>januari</w:t>
      </w:r>
      <w:proofErr w:type="spellEnd"/>
      <w:r>
        <w:rPr>
          <w:b/>
          <w:u w:val="single"/>
        </w:rPr>
        <w:t xml:space="preserve"> 2025, </w:t>
      </w:r>
      <w:proofErr w:type="spellStart"/>
      <w:r>
        <w:rPr>
          <w:b/>
          <w:u w:val="single"/>
        </w:rPr>
        <w:t>agendapunt</w:t>
      </w:r>
      <w:proofErr w:type="spellEnd"/>
      <w:r>
        <w:rPr>
          <w:b/>
          <w:u w:val="single"/>
        </w:rPr>
        <w:t xml:space="preserve"> 6, </w:t>
      </w:r>
      <w:proofErr w:type="spellStart"/>
      <w:r>
        <w:rPr>
          <w:b/>
          <w:u w:val="single"/>
        </w:rPr>
        <w:t>asielopvang</w:t>
      </w:r>
      <w:proofErr w:type="spellEnd"/>
    </w:p>
    <w:p w14:paraId="00000002" w14:textId="77777777" w:rsidR="00D0327A" w:rsidRDefault="00D0327A">
      <w:pPr>
        <w:rPr>
          <w:i/>
        </w:rPr>
      </w:pPr>
    </w:p>
    <w:p w14:paraId="00000003" w14:textId="77777777" w:rsidR="00D0327A" w:rsidRDefault="001A5558">
      <w:pPr>
        <w:rPr>
          <w:u w:val="single"/>
        </w:rPr>
      </w:pPr>
      <w:proofErr w:type="spellStart"/>
      <w:r>
        <w:rPr>
          <w:u w:val="single"/>
        </w:rPr>
        <w:t>Vragen</w:t>
      </w:r>
      <w:proofErr w:type="spellEnd"/>
      <w:r>
        <w:rPr>
          <w:u w:val="single"/>
        </w:rPr>
        <w:t xml:space="preserve"> over </w:t>
      </w:r>
      <w:proofErr w:type="spellStart"/>
      <w:r>
        <w:rPr>
          <w:u w:val="single"/>
        </w:rPr>
        <w:t>Bijlage</w:t>
      </w:r>
      <w:proofErr w:type="spellEnd"/>
      <w:r>
        <w:rPr>
          <w:u w:val="single"/>
        </w:rPr>
        <w:t xml:space="preserve"> 6, </w:t>
      </w:r>
      <w:proofErr w:type="spellStart"/>
      <w:r>
        <w:rPr>
          <w:u w:val="single"/>
        </w:rPr>
        <w:t>proces</w:t>
      </w:r>
      <w:proofErr w:type="spellEnd"/>
      <w:r>
        <w:rPr>
          <w:u w:val="single"/>
        </w:rPr>
        <w:t xml:space="preserve"> op </w:t>
      </w:r>
      <w:proofErr w:type="spellStart"/>
      <w:r>
        <w:rPr>
          <w:u w:val="single"/>
        </w:rPr>
        <w:t>hoofdlijnen</w:t>
      </w:r>
      <w:proofErr w:type="spellEnd"/>
    </w:p>
    <w:p w14:paraId="00000004" w14:textId="77777777" w:rsidR="00D0327A" w:rsidRDefault="00D0327A">
      <w:pPr>
        <w:rPr>
          <w:u w:val="single"/>
        </w:rPr>
      </w:pPr>
    </w:p>
    <w:p w14:paraId="00000005" w14:textId="77777777" w:rsidR="00D0327A" w:rsidRDefault="00D0327A">
      <w:pPr>
        <w:rPr>
          <w:u w:val="single"/>
        </w:rPr>
      </w:pPr>
    </w:p>
    <w:p w14:paraId="00000006" w14:textId="77777777" w:rsidR="00D0327A" w:rsidRDefault="001A5558">
      <w:pPr>
        <w:rPr>
          <w:i/>
        </w:rPr>
      </w:pPr>
      <w:r>
        <w:rPr>
          <w:i/>
        </w:rPr>
        <w:t xml:space="preserve">Stap 2B, </w:t>
      </w:r>
      <w:proofErr w:type="spellStart"/>
      <w:r>
        <w:rPr>
          <w:i/>
        </w:rPr>
        <w:t>communicatie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participatieplan</w:t>
      </w:r>
      <w:proofErr w:type="spellEnd"/>
    </w:p>
    <w:p w14:paraId="00000007" w14:textId="77777777" w:rsidR="00D0327A" w:rsidRDefault="001A5558">
      <w:pPr>
        <w:numPr>
          <w:ilvl w:val="0"/>
          <w:numId w:val="1"/>
        </w:numPr>
      </w:pPr>
      <w:proofErr w:type="spellStart"/>
      <w:r>
        <w:t>Aangaande</w:t>
      </w:r>
      <w:proofErr w:type="spellEnd"/>
      <w:r>
        <w:t xml:space="preserve"> het </w:t>
      </w:r>
      <w:proofErr w:type="spellStart"/>
      <w:r>
        <w:t>participatie-gedeelte</w:t>
      </w:r>
      <w:proofErr w:type="spellEnd"/>
      <w:r>
        <w:t xml:space="preserve"> van </w:t>
      </w:r>
      <w:proofErr w:type="spellStart"/>
      <w:r>
        <w:t>dit</w:t>
      </w:r>
      <w:proofErr w:type="spellEnd"/>
      <w:r>
        <w:t xml:space="preserve"> plan,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vóór</w:t>
      </w:r>
      <w:proofErr w:type="spellEnd"/>
      <w:r>
        <w:t xml:space="preserve"> </w:t>
      </w:r>
      <w:proofErr w:type="spellStart"/>
      <w:r>
        <w:t>definitieve</w:t>
      </w:r>
      <w:proofErr w:type="spellEnd"/>
      <w:r>
        <w:t xml:space="preserve"> </w:t>
      </w:r>
      <w:proofErr w:type="spellStart"/>
      <w:r>
        <w:t>vaststelling</w:t>
      </w:r>
      <w:proofErr w:type="spellEnd"/>
      <w:r>
        <w:t xml:space="preserve"> dan </w:t>
      </w:r>
      <w:proofErr w:type="spellStart"/>
      <w:r>
        <w:t>wel</w:t>
      </w:r>
      <w:proofErr w:type="spellEnd"/>
      <w:r>
        <w:t xml:space="preserve"> de </w:t>
      </w:r>
      <w:proofErr w:type="spellStart"/>
      <w:r>
        <w:t>uitvoering</w:t>
      </w:r>
      <w:proofErr w:type="spellEnd"/>
      <w:r>
        <w:t xml:space="preserve"> </w:t>
      </w:r>
      <w:proofErr w:type="spellStart"/>
      <w:r>
        <w:t>ervan</w:t>
      </w:r>
      <w:proofErr w:type="spellEnd"/>
      <w:r>
        <w:t xml:space="preserve">,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expliciete</w:t>
      </w:r>
      <w:proofErr w:type="spellEnd"/>
      <w:r>
        <w:t xml:space="preserve"> </w:t>
      </w:r>
      <w:proofErr w:type="spellStart"/>
      <w:r>
        <w:t>goedkeuring</w:t>
      </w:r>
      <w:proofErr w:type="spellEnd"/>
      <w:r>
        <w:t xml:space="preserve"> </w:t>
      </w:r>
      <w:proofErr w:type="spellStart"/>
      <w:r>
        <w:t>voorgelegd</w:t>
      </w:r>
      <w:proofErr w:type="spellEnd"/>
      <w:r>
        <w:t xml:space="preserve">? Zo nee,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niet</w:t>
      </w:r>
      <w:proofErr w:type="spellEnd"/>
      <w:r>
        <w:t>?</w:t>
      </w:r>
    </w:p>
    <w:p w14:paraId="00000008" w14:textId="77777777" w:rsidR="00D0327A" w:rsidRDefault="00D0327A">
      <w:pPr>
        <w:rPr>
          <w:i/>
        </w:rPr>
      </w:pPr>
    </w:p>
    <w:p w14:paraId="00000009" w14:textId="77777777" w:rsidR="00D0327A" w:rsidRDefault="001A5558">
      <w:pPr>
        <w:rPr>
          <w:i/>
        </w:rPr>
      </w:pPr>
      <w:r>
        <w:rPr>
          <w:i/>
        </w:rPr>
        <w:t xml:space="preserve">Stap 3A, </w:t>
      </w:r>
      <w:proofErr w:type="spellStart"/>
      <w:r>
        <w:rPr>
          <w:i/>
        </w:rPr>
        <w:t>spreekuur</w:t>
      </w:r>
      <w:proofErr w:type="spellEnd"/>
      <w:r>
        <w:rPr>
          <w:i/>
        </w:rPr>
        <w:t xml:space="preserve"> per </w:t>
      </w:r>
      <w:proofErr w:type="spellStart"/>
      <w:r>
        <w:rPr>
          <w:i/>
        </w:rPr>
        <w:t>dorp</w:t>
      </w:r>
      <w:proofErr w:type="spellEnd"/>
    </w:p>
    <w:p w14:paraId="0000000A" w14:textId="77777777" w:rsidR="00D0327A" w:rsidRDefault="001A5558">
      <w:pPr>
        <w:numPr>
          <w:ilvl w:val="0"/>
          <w:numId w:val="1"/>
        </w:numPr>
      </w:pPr>
      <w:proofErr w:type="spellStart"/>
      <w:r>
        <w:t>Zijn</w:t>
      </w:r>
      <w:proofErr w:type="spellEnd"/>
      <w:r>
        <w:t xml:space="preserve"> de </w:t>
      </w:r>
      <w:proofErr w:type="spellStart"/>
      <w:r>
        <w:t>geplande</w:t>
      </w:r>
      <w:proofErr w:type="spellEnd"/>
      <w:r>
        <w:t xml:space="preserve"> </w:t>
      </w:r>
      <w:proofErr w:type="spellStart"/>
      <w:r>
        <w:t>spreekuren</w:t>
      </w:r>
      <w:proofErr w:type="spellEnd"/>
      <w:r>
        <w:t xml:space="preserve"> per </w:t>
      </w:r>
      <w:proofErr w:type="spellStart"/>
      <w:r>
        <w:t>dorp</w:t>
      </w:r>
      <w:proofErr w:type="spellEnd"/>
      <w:r>
        <w:t xml:space="preserve"> </w:t>
      </w:r>
      <w:proofErr w:type="spellStart"/>
      <w:r>
        <w:t>openbaar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derhalve</w:t>
      </w:r>
      <w:proofErr w:type="spellEnd"/>
      <w:r>
        <w:t xml:space="preserve"> door alle </w:t>
      </w:r>
      <w:proofErr w:type="spellStart"/>
      <w:r>
        <w:t>inwoners</w:t>
      </w:r>
      <w:proofErr w:type="spellEnd"/>
      <w:r>
        <w:t xml:space="preserve"> van het </w:t>
      </w:r>
      <w:proofErr w:type="spellStart"/>
      <w:r>
        <w:t>dorp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bezoeken</w:t>
      </w:r>
      <w:proofErr w:type="spellEnd"/>
      <w:r>
        <w:t>?</w:t>
      </w:r>
    </w:p>
    <w:p w14:paraId="0000000B" w14:textId="77777777" w:rsidR="00D0327A" w:rsidRDefault="001A5558">
      <w:pPr>
        <w:numPr>
          <w:ilvl w:val="0"/>
          <w:numId w:val="1"/>
        </w:numPr>
      </w:pPr>
      <w:r>
        <w:t xml:space="preserve">Worden er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Hattemerbroek</w:t>
      </w:r>
      <w:proofErr w:type="spellEnd"/>
      <w:r>
        <w:t xml:space="preserve">, </w:t>
      </w:r>
      <w:proofErr w:type="spellStart"/>
      <w:r>
        <w:t>Noordeinde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‘t Loo </w:t>
      </w:r>
      <w:proofErr w:type="spellStart"/>
      <w:r>
        <w:t>ook</w:t>
      </w:r>
      <w:proofErr w:type="spellEnd"/>
      <w:r>
        <w:t xml:space="preserve"> </w:t>
      </w:r>
      <w:proofErr w:type="spellStart"/>
      <w:r>
        <w:t>afzonderlijke</w:t>
      </w:r>
      <w:proofErr w:type="spellEnd"/>
      <w:r>
        <w:t xml:space="preserve"> </w:t>
      </w:r>
      <w:proofErr w:type="spellStart"/>
      <w:r>
        <w:t>dorpsgesprekken</w:t>
      </w:r>
      <w:proofErr w:type="spellEnd"/>
      <w:r>
        <w:t xml:space="preserve"> </w:t>
      </w:r>
      <w:proofErr w:type="spellStart"/>
      <w:r>
        <w:t>gevoerd</w:t>
      </w:r>
      <w:proofErr w:type="spellEnd"/>
      <w:r>
        <w:t xml:space="preserve">? Zo nee, hoe </w:t>
      </w:r>
      <w:proofErr w:type="spellStart"/>
      <w:r>
        <w:t>worden</w:t>
      </w:r>
      <w:proofErr w:type="spellEnd"/>
      <w:r>
        <w:t xml:space="preserve"> de </w:t>
      </w:r>
      <w:proofErr w:type="spellStart"/>
      <w:r>
        <w:t>inwoners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dorpen</w:t>
      </w:r>
      <w:proofErr w:type="spellEnd"/>
      <w:r>
        <w:t xml:space="preserve"> dan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betrokken</w:t>
      </w:r>
      <w:proofErr w:type="spellEnd"/>
      <w:r>
        <w:t>?</w:t>
      </w:r>
    </w:p>
    <w:p w14:paraId="0000000C" w14:textId="77777777" w:rsidR="00D0327A" w:rsidRDefault="001A5558">
      <w:pPr>
        <w:numPr>
          <w:ilvl w:val="0"/>
          <w:numId w:val="1"/>
        </w:numPr>
      </w:pPr>
      <w:r>
        <w:t xml:space="preserve">Is het </w:t>
      </w:r>
      <w:proofErr w:type="spellStart"/>
      <w:r>
        <w:t>mogelijk</w:t>
      </w:r>
      <w:proofErr w:type="spellEnd"/>
      <w:r>
        <w:t xml:space="preserve"> om op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spreekuren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wensen</w:t>
      </w:r>
      <w:proofErr w:type="spellEnd"/>
      <w:r>
        <w:t xml:space="preserve">, maar </w:t>
      </w:r>
      <w:proofErr w:type="spellStart"/>
      <w:r>
        <w:t>ook</w:t>
      </w:r>
      <w:proofErr w:type="spellEnd"/>
      <w:r>
        <w:t xml:space="preserve"> </w:t>
      </w:r>
      <w:proofErr w:type="spellStart"/>
      <w:r>
        <w:t>bedenkingen</w:t>
      </w:r>
      <w:proofErr w:type="spellEnd"/>
      <w:r>
        <w:t xml:space="preserve"> mee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geven</w:t>
      </w:r>
      <w:proofErr w:type="spellEnd"/>
      <w:r>
        <w:t>?</w:t>
      </w:r>
    </w:p>
    <w:p w14:paraId="0000000D" w14:textId="77777777" w:rsidR="00D0327A" w:rsidRDefault="001A5558">
      <w:pPr>
        <w:numPr>
          <w:ilvl w:val="0"/>
          <w:numId w:val="1"/>
        </w:numPr>
      </w:pPr>
      <w:proofErr w:type="spellStart"/>
      <w:r>
        <w:t>Wordt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spreekuren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expliciet</w:t>
      </w:r>
      <w:proofErr w:type="spellEnd"/>
      <w:r>
        <w:t xml:space="preserve"> </w:t>
      </w:r>
      <w:proofErr w:type="spellStart"/>
      <w:r>
        <w:t>gevraagd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inwoners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openstaan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asielopvang</w:t>
      </w:r>
      <w:proofErr w:type="spellEnd"/>
      <w:r>
        <w:t>?</w:t>
      </w:r>
    </w:p>
    <w:p w14:paraId="0000000E" w14:textId="77777777" w:rsidR="00D0327A" w:rsidRDefault="001A5558">
      <w:pPr>
        <w:numPr>
          <w:ilvl w:val="0"/>
          <w:numId w:val="1"/>
        </w:numPr>
      </w:pPr>
      <w:r>
        <w:t xml:space="preserve">Is elk </w:t>
      </w:r>
      <w:proofErr w:type="spellStart"/>
      <w:r>
        <w:t>spreekuur</w:t>
      </w:r>
      <w:proofErr w:type="spellEnd"/>
      <w:r>
        <w:t xml:space="preserve"> per </w:t>
      </w:r>
      <w:proofErr w:type="spellStart"/>
      <w:r>
        <w:t>dorp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ieder</w:t>
      </w:r>
      <w:proofErr w:type="spellEnd"/>
      <w:r>
        <w:t xml:space="preserve"> </w:t>
      </w:r>
      <w:proofErr w:type="spellStart"/>
      <w:r>
        <w:t>raadslid</w:t>
      </w:r>
      <w:proofErr w:type="spellEnd"/>
      <w:r>
        <w:t xml:space="preserve">, </w:t>
      </w:r>
      <w:proofErr w:type="spellStart"/>
      <w:r>
        <w:t>ongeacht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of </w:t>
      </w:r>
      <w:proofErr w:type="spellStart"/>
      <w:r>
        <w:t>haar</w:t>
      </w:r>
      <w:proofErr w:type="spellEnd"/>
      <w:r>
        <w:t xml:space="preserve"> eigen </w:t>
      </w:r>
      <w:proofErr w:type="spellStart"/>
      <w:r>
        <w:t>woonplaats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bezoeken</w:t>
      </w:r>
      <w:proofErr w:type="spellEnd"/>
      <w:r>
        <w:t>?</w:t>
      </w:r>
    </w:p>
    <w:p w14:paraId="0000000F" w14:textId="77777777" w:rsidR="00D0327A" w:rsidRDefault="001A5558">
      <w:pPr>
        <w:numPr>
          <w:ilvl w:val="0"/>
          <w:numId w:val="1"/>
        </w:numPr>
      </w:pPr>
      <w:r>
        <w:t xml:space="preserve">Worden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spreekuren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genotuleerd</w:t>
      </w:r>
      <w:proofErr w:type="spellEnd"/>
      <w:r>
        <w:t xml:space="preserve">, </w:t>
      </w:r>
      <w:proofErr w:type="spellStart"/>
      <w:r>
        <w:t>waarna</w:t>
      </w:r>
      <w:proofErr w:type="spellEnd"/>
      <w:r>
        <w:t xml:space="preserve"> het </w:t>
      </w:r>
      <w:proofErr w:type="spellStart"/>
      <w:r>
        <w:t>gespreksverslag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geüpload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van de </w:t>
      </w:r>
      <w:proofErr w:type="spellStart"/>
      <w:r>
        <w:t>gemeente</w:t>
      </w:r>
      <w:proofErr w:type="spellEnd"/>
      <w:r>
        <w:t>?</w:t>
      </w:r>
    </w:p>
    <w:p w14:paraId="00000010" w14:textId="77777777" w:rsidR="00D0327A" w:rsidRDefault="00D0327A"/>
    <w:p w14:paraId="00000011" w14:textId="77777777" w:rsidR="00D0327A" w:rsidRDefault="001A5558">
      <w:pPr>
        <w:rPr>
          <w:i/>
        </w:rPr>
      </w:pPr>
      <w:r>
        <w:rPr>
          <w:i/>
        </w:rPr>
        <w:t xml:space="preserve">Stap 3B, </w:t>
      </w:r>
      <w:proofErr w:type="spellStart"/>
      <w:r>
        <w:rPr>
          <w:i/>
        </w:rPr>
        <w:t>digitale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vragenlijst</w:t>
      </w:r>
      <w:proofErr w:type="spellEnd"/>
    </w:p>
    <w:p w14:paraId="00000012" w14:textId="77777777" w:rsidR="00D0327A" w:rsidRDefault="001A5558">
      <w:pPr>
        <w:numPr>
          <w:ilvl w:val="0"/>
          <w:numId w:val="1"/>
        </w:numPr>
      </w:pPr>
      <w:proofErr w:type="spellStart"/>
      <w:r>
        <w:t>Wordt</w:t>
      </w:r>
      <w:proofErr w:type="spellEnd"/>
      <w:r>
        <w:t xml:space="preserve"> in de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vragenlijst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inwoners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de </w:t>
      </w:r>
      <w:proofErr w:type="spellStart"/>
      <w:r>
        <w:t>mogelijkheid</w:t>
      </w:r>
      <w:proofErr w:type="spellEnd"/>
      <w:r>
        <w:t xml:space="preserve"> </w:t>
      </w:r>
      <w:proofErr w:type="spellStart"/>
      <w:r>
        <w:t>gegeven</w:t>
      </w:r>
      <w:proofErr w:type="spellEnd"/>
      <w:r>
        <w:t xml:space="preserve"> om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categorisch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asielopvang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spreken</w:t>
      </w:r>
      <w:proofErr w:type="spellEnd"/>
      <w:r>
        <w:t>?</w:t>
      </w:r>
    </w:p>
    <w:p w14:paraId="00000013" w14:textId="77777777" w:rsidR="00D0327A" w:rsidRDefault="00D0327A"/>
    <w:p w14:paraId="00000014" w14:textId="77777777" w:rsidR="00D0327A" w:rsidRDefault="001A5558">
      <w:pPr>
        <w:rPr>
          <w:i/>
        </w:rPr>
      </w:pPr>
      <w:r>
        <w:rPr>
          <w:i/>
        </w:rPr>
        <w:t xml:space="preserve">Stap 3C, </w:t>
      </w:r>
      <w:proofErr w:type="spellStart"/>
      <w:r>
        <w:rPr>
          <w:i/>
        </w:rPr>
        <w:t>digitaal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aanmelden</w:t>
      </w:r>
      <w:proofErr w:type="spellEnd"/>
    </w:p>
    <w:p w14:paraId="00000015" w14:textId="77777777" w:rsidR="00D0327A" w:rsidRDefault="001A5558">
      <w:pPr>
        <w:numPr>
          <w:ilvl w:val="0"/>
          <w:numId w:val="1"/>
        </w:numPr>
      </w:pPr>
      <w:r>
        <w:t xml:space="preserve">Worden alle </w:t>
      </w:r>
      <w:proofErr w:type="spellStart"/>
      <w:r>
        <w:t>aangedragen</w:t>
      </w:r>
      <w:proofErr w:type="spellEnd"/>
      <w:r>
        <w:t xml:space="preserve"> </w:t>
      </w:r>
      <w:proofErr w:type="spellStart"/>
      <w:r>
        <w:t>locaties</w:t>
      </w:r>
      <w:proofErr w:type="spellEnd"/>
      <w:r>
        <w:t xml:space="preserve">, dan </w:t>
      </w:r>
      <w:proofErr w:type="spellStart"/>
      <w:r>
        <w:t>wel</w:t>
      </w:r>
      <w:proofErr w:type="spellEnd"/>
      <w:r>
        <w:t xml:space="preserve"> via de </w:t>
      </w:r>
      <w:proofErr w:type="spellStart"/>
      <w:r>
        <w:t>spreekuren</w:t>
      </w:r>
      <w:proofErr w:type="spellEnd"/>
      <w:r>
        <w:t xml:space="preserve">, dan </w:t>
      </w:r>
      <w:proofErr w:type="spellStart"/>
      <w:r>
        <w:t>wel</w:t>
      </w:r>
      <w:proofErr w:type="spellEnd"/>
      <w:r>
        <w:t xml:space="preserve"> </w:t>
      </w:r>
      <w:proofErr w:type="spellStart"/>
      <w:r>
        <w:t>digitaal</w:t>
      </w:r>
      <w:proofErr w:type="spellEnd"/>
      <w:r>
        <w:t xml:space="preserve">, (al dan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vertrouwelijk</w:t>
      </w:r>
      <w:proofErr w:type="spellEnd"/>
      <w:r>
        <w:t xml:space="preserve">) met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gedeeld</w:t>
      </w:r>
      <w:proofErr w:type="spellEnd"/>
      <w:r>
        <w:t>?</w:t>
      </w:r>
    </w:p>
    <w:p w14:paraId="798E2DAD" w14:textId="53FAD0BE" w:rsidR="001A5558" w:rsidRDefault="001A5558" w:rsidP="001A5558">
      <w:pPr>
        <w:ind w:left="720"/>
      </w:pPr>
      <w:r>
        <w:t xml:space="preserve">9b. Is er in de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vragenlijst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mogelijkheid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inwoners</w:t>
      </w:r>
      <w:proofErr w:type="spellEnd"/>
      <w:r>
        <w:t xml:space="preserve"> om </w:t>
      </w:r>
      <w:proofErr w:type="spellStart"/>
      <w:r>
        <w:t>locaties</w:t>
      </w:r>
      <w:proofErr w:type="spellEnd"/>
      <w:r>
        <w:t xml:space="preserve"> </w:t>
      </w:r>
      <w:proofErr w:type="spellStart"/>
      <w:r>
        <w:t>buiten</w:t>
      </w:r>
      <w:proofErr w:type="spellEnd"/>
      <w:r>
        <w:t xml:space="preserve"> de </w:t>
      </w:r>
      <w:proofErr w:type="spellStart"/>
      <w:r>
        <w:t>gemeentegrens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melden?</w:t>
      </w:r>
    </w:p>
    <w:p w14:paraId="00000016" w14:textId="77777777" w:rsidR="00D0327A" w:rsidRDefault="00D0327A"/>
    <w:p w14:paraId="00000017" w14:textId="77777777" w:rsidR="00D0327A" w:rsidRDefault="001A5558">
      <w:pPr>
        <w:rPr>
          <w:i/>
        </w:rPr>
      </w:pPr>
      <w:r>
        <w:rPr>
          <w:i/>
        </w:rPr>
        <w:t xml:space="preserve">Stap 4A, </w:t>
      </w:r>
      <w:proofErr w:type="spellStart"/>
      <w:r>
        <w:rPr>
          <w:i/>
        </w:rPr>
        <w:t>aanwijzen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haalbare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locaties</w:t>
      </w:r>
      <w:proofErr w:type="spellEnd"/>
    </w:p>
    <w:p w14:paraId="00000018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gaat</w:t>
      </w:r>
      <w:proofErr w:type="spellEnd"/>
      <w:r>
        <w:t xml:space="preserve"> het college </w:t>
      </w:r>
      <w:proofErr w:type="spellStart"/>
      <w:r>
        <w:t>aangedragen</w:t>
      </w:r>
      <w:proofErr w:type="spellEnd"/>
      <w:r>
        <w:t xml:space="preserve"> </w:t>
      </w:r>
      <w:proofErr w:type="spellStart"/>
      <w:r>
        <w:t>locaties</w:t>
      </w:r>
      <w:proofErr w:type="spellEnd"/>
      <w:r>
        <w:t xml:space="preserve"> </w:t>
      </w:r>
      <w:proofErr w:type="spellStart"/>
      <w:r>
        <w:t>toetsen</w:t>
      </w:r>
      <w:proofErr w:type="spellEnd"/>
      <w:r>
        <w:t xml:space="preserve"> op </w:t>
      </w:r>
      <w:proofErr w:type="spellStart"/>
      <w:r>
        <w:t>haalbaarheid</w:t>
      </w:r>
      <w:proofErr w:type="spellEnd"/>
      <w:r>
        <w:t xml:space="preserve">? Op basis van </w:t>
      </w:r>
      <w:proofErr w:type="spellStart"/>
      <w:r>
        <w:t>welke</w:t>
      </w:r>
      <w:proofErr w:type="spellEnd"/>
      <w:r>
        <w:t xml:space="preserve"> criteria? Weegt elk criterium </w:t>
      </w:r>
      <w:proofErr w:type="spellStart"/>
      <w:r>
        <w:t>hierin</w:t>
      </w:r>
      <w:proofErr w:type="spellEnd"/>
      <w:r>
        <w:t xml:space="preserve"> even </w:t>
      </w:r>
      <w:proofErr w:type="spellStart"/>
      <w:r>
        <w:t>zwaar</w:t>
      </w:r>
      <w:proofErr w:type="spellEnd"/>
      <w:r>
        <w:t xml:space="preserve"> of </w:t>
      </w:r>
      <w:proofErr w:type="spellStart"/>
      <w:r>
        <w:t>niet</w:t>
      </w:r>
      <w:proofErr w:type="spellEnd"/>
      <w:r>
        <w:t>?</w:t>
      </w:r>
    </w:p>
    <w:p w14:paraId="00000019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wordt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gekend</w:t>
      </w:r>
      <w:proofErr w:type="spellEnd"/>
      <w:r>
        <w:t xml:space="preserve"> in het </w:t>
      </w:r>
      <w:proofErr w:type="spellStart"/>
      <w:r>
        <w:t>aanwijzen</w:t>
      </w:r>
      <w:proofErr w:type="spellEnd"/>
      <w:r>
        <w:t xml:space="preserve"> van </w:t>
      </w:r>
      <w:proofErr w:type="spellStart"/>
      <w:r>
        <w:t>haalbare</w:t>
      </w:r>
      <w:proofErr w:type="spellEnd"/>
      <w:r>
        <w:t xml:space="preserve"> </w:t>
      </w:r>
      <w:proofErr w:type="spellStart"/>
      <w:r>
        <w:t>locaties</w:t>
      </w:r>
      <w:proofErr w:type="spellEnd"/>
      <w:r>
        <w:t xml:space="preserve">? </w:t>
      </w:r>
      <w:proofErr w:type="spellStart"/>
      <w:r>
        <w:t>Blijft</w:t>
      </w:r>
      <w:proofErr w:type="spellEnd"/>
      <w:r>
        <w:t xml:space="preserve"> de </w:t>
      </w:r>
      <w:proofErr w:type="spellStart"/>
      <w:r>
        <w:t>optie</w:t>
      </w:r>
      <w:proofErr w:type="spellEnd"/>
      <w:r>
        <w:t xml:space="preserve"> open </w:t>
      </w:r>
      <w:proofErr w:type="spellStart"/>
      <w:r>
        <w:t>dat</w:t>
      </w:r>
      <w:proofErr w:type="spellEnd"/>
      <w:r>
        <w:t xml:space="preserve"> het college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locatie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haalbaar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, maar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wel</w:t>
      </w:r>
      <w:proofErr w:type="spellEnd"/>
      <w:r>
        <w:t>?</w:t>
      </w:r>
    </w:p>
    <w:p w14:paraId="0000001A" w14:textId="77777777" w:rsidR="00D0327A" w:rsidRDefault="00D0327A"/>
    <w:p w14:paraId="0000001B" w14:textId="77777777" w:rsidR="00D0327A" w:rsidRDefault="001A5558">
      <w:pPr>
        <w:rPr>
          <w:i/>
        </w:rPr>
      </w:pPr>
      <w:r>
        <w:rPr>
          <w:i/>
        </w:rPr>
        <w:t xml:space="preserve">Stap 5A, direct </w:t>
      </w:r>
      <w:proofErr w:type="spellStart"/>
      <w:r>
        <w:rPr>
          <w:i/>
        </w:rPr>
        <w:t>omwonenden</w:t>
      </w:r>
      <w:proofErr w:type="spellEnd"/>
    </w:p>
    <w:p w14:paraId="0000001C" w14:textId="77777777" w:rsidR="00D0327A" w:rsidRDefault="001A5558">
      <w:pPr>
        <w:numPr>
          <w:ilvl w:val="0"/>
          <w:numId w:val="1"/>
        </w:numPr>
      </w:pPr>
      <w:r>
        <w:lastRenderedPageBreak/>
        <w:t xml:space="preserve">Wie </w:t>
      </w:r>
      <w:proofErr w:type="spellStart"/>
      <w:r>
        <w:t>vallen</w:t>
      </w:r>
      <w:proofErr w:type="spellEnd"/>
      <w:r>
        <w:t xml:space="preserve"> er </w:t>
      </w:r>
      <w:proofErr w:type="spellStart"/>
      <w:r>
        <w:t>precies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direct </w:t>
      </w:r>
      <w:proofErr w:type="spellStart"/>
      <w:r>
        <w:t>omwonenden</w:t>
      </w:r>
      <w:proofErr w:type="spellEnd"/>
      <w:r>
        <w:t xml:space="preserve">? Welke </w:t>
      </w:r>
      <w:proofErr w:type="spellStart"/>
      <w:r>
        <w:t>straal</w:t>
      </w:r>
      <w:proofErr w:type="spellEnd"/>
      <w:r>
        <w:t xml:space="preserve"> </w:t>
      </w:r>
      <w:proofErr w:type="spellStart"/>
      <w:r>
        <w:t>vanaf</w:t>
      </w:r>
      <w:proofErr w:type="spellEnd"/>
      <w:r>
        <w:t xml:space="preserve"> de </w:t>
      </w:r>
      <w:proofErr w:type="spellStart"/>
      <w:r>
        <w:t>beoogde</w:t>
      </w:r>
      <w:proofErr w:type="spellEnd"/>
      <w:r>
        <w:t xml:space="preserve"> </w:t>
      </w:r>
      <w:proofErr w:type="spellStart"/>
      <w:r>
        <w:t>locatie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hierbij</w:t>
      </w:r>
      <w:proofErr w:type="spellEnd"/>
      <w:r>
        <w:t xml:space="preserve"> </w:t>
      </w:r>
      <w:proofErr w:type="spellStart"/>
      <w:r>
        <w:t>aangehouden</w:t>
      </w:r>
      <w:proofErr w:type="spellEnd"/>
      <w:r>
        <w:t>?</w:t>
      </w:r>
    </w:p>
    <w:p w14:paraId="0000001D" w14:textId="77777777" w:rsidR="00D0327A" w:rsidRDefault="00D0327A"/>
    <w:p w14:paraId="0000001E" w14:textId="77777777" w:rsidR="00D0327A" w:rsidRDefault="001A5558">
      <w:pPr>
        <w:rPr>
          <w:i/>
        </w:rPr>
      </w:pPr>
      <w:r>
        <w:rPr>
          <w:i/>
        </w:rPr>
        <w:t xml:space="preserve">Stap 6A, </w:t>
      </w:r>
      <w:proofErr w:type="spellStart"/>
      <w:r>
        <w:rPr>
          <w:i/>
        </w:rPr>
        <w:t>voorleggen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locatie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aan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raad</w:t>
      </w:r>
      <w:proofErr w:type="spellEnd"/>
    </w:p>
    <w:p w14:paraId="0000001F" w14:textId="77777777" w:rsidR="00D0327A" w:rsidRDefault="001A5558">
      <w:pPr>
        <w:numPr>
          <w:ilvl w:val="0"/>
          <w:numId w:val="1"/>
        </w:numPr>
      </w:pPr>
      <w:r>
        <w:t xml:space="preserve">Wat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concreet</w:t>
      </w:r>
      <w:proofErr w:type="spellEnd"/>
      <w:r>
        <w:t xml:space="preserve"> het '</w:t>
      </w:r>
      <w:proofErr w:type="spellStart"/>
      <w:r>
        <w:t>opiniërend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voorleggen</w:t>
      </w:r>
      <w:proofErr w:type="spellEnd"/>
      <w:r>
        <w:rPr>
          <w:i/>
        </w:rPr>
        <w:t xml:space="preserve">, in de </w:t>
      </w:r>
      <w:proofErr w:type="spellStart"/>
      <w:r>
        <w:rPr>
          <w:i/>
        </w:rPr>
        <w:t>vorm</w:t>
      </w:r>
      <w:proofErr w:type="spellEnd"/>
      <w:r>
        <w:rPr>
          <w:i/>
        </w:rPr>
        <w:t xml:space="preserve"> van </w:t>
      </w:r>
      <w:proofErr w:type="spellStart"/>
      <w:r>
        <w:rPr>
          <w:i/>
        </w:rPr>
        <w:t>wensen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bedenkingen</w:t>
      </w:r>
      <w:proofErr w:type="spellEnd"/>
      <w:r>
        <w:rPr>
          <w:i/>
        </w:rPr>
        <w:t xml:space="preserve">’ </w:t>
      </w:r>
      <w:r>
        <w:t xml:space="preserve">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voorkeurslocatie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gemeenteraad</w:t>
      </w:r>
      <w:proofErr w:type="spellEnd"/>
      <w:r>
        <w:t xml:space="preserve">? Kan de </w:t>
      </w:r>
      <w:proofErr w:type="spellStart"/>
      <w:r>
        <w:t>gemeenteraad</w:t>
      </w:r>
      <w:proofErr w:type="spellEnd"/>
      <w:r>
        <w:t xml:space="preserve"> de </w:t>
      </w:r>
      <w:proofErr w:type="spellStart"/>
      <w:r>
        <w:t>voorgestelde</w:t>
      </w:r>
      <w:proofErr w:type="spellEnd"/>
      <w:r>
        <w:t xml:space="preserve"> </w:t>
      </w:r>
      <w:proofErr w:type="spellStart"/>
      <w:r>
        <w:t>locatie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afkeuren</w:t>
      </w:r>
      <w:proofErr w:type="spellEnd"/>
      <w:r>
        <w:t xml:space="preserve">? Hoe </w:t>
      </w:r>
      <w:proofErr w:type="spellStart"/>
      <w:r>
        <w:t>bindend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mogelijke</w:t>
      </w:r>
      <w:proofErr w:type="spellEnd"/>
      <w:r>
        <w:t xml:space="preserve"> </w:t>
      </w:r>
      <w:proofErr w:type="spellStart"/>
      <w:r>
        <w:t>uitspraak</w:t>
      </w:r>
      <w:proofErr w:type="spellEnd"/>
      <w:r>
        <w:t xml:space="preserve"> van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beslissingsbevoegdheid</w:t>
      </w:r>
      <w:proofErr w:type="spellEnd"/>
      <w:r>
        <w:t xml:space="preserve"> van het college?</w:t>
      </w:r>
    </w:p>
    <w:p w14:paraId="00000020" w14:textId="77777777" w:rsidR="00D0327A" w:rsidRDefault="00D0327A"/>
    <w:p w14:paraId="00000021" w14:textId="77777777" w:rsidR="00D0327A" w:rsidRDefault="00D0327A"/>
    <w:p w14:paraId="00000022" w14:textId="77777777" w:rsidR="00D0327A" w:rsidRDefault="001A5558">
      <w:pPr>
        <w:rPr>
          <w:i/>
        </w:rPr>
      </w:pPr>
      <w:r>
        <w:rPr>
          <w:i/>
        </w:rPr>
        <w:t xml:space="preserve">Stap 6B, </w:t>
      </w:r>
      <w:proofErr w:type="spellStart"/>
      <w:r>
        <w:rPr>
          <w:i/>
        </w:rPr>
        <w:t>vaststellen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locatie</w:t>
      </w:r>
      <w:proofErr w:type="spellEnd"/>
      <w:r>
        <w:rPr>
          <w:i/>
        </w:rPr>
        <w:t xml:space="preserve"> door B&amp;W</w:t>
      </w:r>
    </w:p>
    <w:p w14:paraId="00000023" w14:textId="77777777" w:rsidR="00D0327A" w:rsidRDefault="001A5558">
      <w:pPr>
        <w:numPr>
          <w:ilvl w:val="0"/>
          <w:numId w:val="1"/>
        </w:numPr>
      </w:pPr>
      <w:r>
        <w:t xml:space="preserve">Is het in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geschetste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mogelijke</w:t>
      </w:r>
      <w:proofErr w:type="spellEnd"/>
      <w:r>
        <w:t xml:space="preserve"> </w:t>
      </w:r>
      <w:proofErr w:type="spellStart"/>
      <w:r>
        <w:t>uitkomst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er </w:t>
      </w:r>
      <w:proofErr w:type="spellStart"/>
      <w:r>
        <w:t>uiteindelijk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enkele</w:t>
      </w:r>
      <w:proofErr w:type="spellEnd"/>
      <w:r>
        <w:t xml:space="preserve"> </w:t>
      </w:r>
      <w:proofErr w:type="spellStart"/>
      <w:r>
        <w:t>locatie</w:t>
      </w:r>
      <w:proofErr w:type="spellEnd"/>
      <w:r>
        <w:t xml:space="preserve"> </w:t>
      </w:r>
      <w:proofErr w:type="spellStart"/>
      <w:r>
        <w:t>haalbaar</w:t>
      </w:r>
      <w:proofErr w:type="spellEnd"/>
      <w:r>
        <w:t xml:space="preserve">, dan </w:t>
      </w:r>
      <w:proofErr w:type="spellStart"/>
      <w:r>
        <w:t>wel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wenselijk</w:t>
      </w:r>
      <w:proofErr w:type="spellEnd"/>
      <w:r>
        <w:t xml:space="preserve">,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beschouwd</w:t>
      </w:r>
      <w:proofErr w:type="spellEnd"/>
      <w:r>
        <w:t>?</w:t>
      </w:r>
    </w:p>
    <w:p w14:paraId="00000024" w14:textId="77777777" w:rsidR="00D0327A" w:rsidRDefault="00D0327A"/>
    <w:p w14:paraId="00000025" w14:textId="77777777" w:rsidR="00D0327A" w:rsidRDefault="001A5558">
      <w:pPr>
        <w:rPr>
          <w:i/>
        </w:rPr>
      </w:pPr>
      <w:r>
        <w:rPr>
          <w:i/>
        </w:rPr>
        <w:t xml:space="preserve">Stap 7B, </w:t>
      </w:r>
      <w:proofErr w:type="spellStart"/>
      <w:r>
        <w:rPr>
          <w:i/>
        </w:rPr>
        <w:t>informatie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avond</w:t>
      </w:r>
      <w:proofErr w:type="spellEnd"/>
      <w:r>
        <w:rPr>
          <w:i/>
        </w:rPr>
        <w:t xml:space="preserve"> direct </w:t>
      </w:r>
      <w:proofErr w:type="spellStart"/>
      <w:r>
        <w:rPr>
          <w:i/>
        </w:rPr>
        <w:t>omwonenden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vastgestelde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locatie</w:t>
      </w:r>
      <w:proofErr w:type="spellEnd"/>
    </w:p>
    <w:p w14:paraId="00000026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worden</w:t>
      </w:r>
      <w:proofErr w:type="spellEnd"/>
      <w:r>
        <w:t xml:space="preserve"> ‘direct </w:t>
      </w:r>
      <w:proofErr w:type="spellStart"/>
      <w:r>
        <w:t>omwonenden</w:t>
      </w:r>
      <w:proofErr w:type="spellEnd"/>
      <w:r>
        <w:t xml:space="preserve">’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avond</w:t>
      </w:r>
      <w:proofErr w:type="spellEnd"/>
      <w:r>
        <w:t xml:space="preserve"> </w:t>
      </w:r>
      <w:proofErr w:type="spellStart"/>
      <w:r>
        <w:t>uitgenodigd</w:t>
      </w:r>
      <w:proofErr w:type="spellEnd"/>
      <w:r>
        <w:t>?</w:t>
      </w:r>
    </w:p>
    <w:p w14:paraId="00000027" w14:textId="77777777" w:rsidR="00D0327A" w:rsidRDefault="001A5558">
      <w:pPr>
        <w:numPr>
          <w:ilvl w:val="0"/>
          <w:numId w:val="1"/>
        </w:numPr>
      </w:pPr>
      <w:proofErr w:type="spellStart"/>
      <w:r>
        <w:t>Betreft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dezelfde</w:t>
      </w:r>
      <w:proofErr w:type="spellEnd"/>
      <w:r>
        <w:t xml:space="preserve"> </w:t>
      </w:r>
      <w:proofErr w:type="spellStart"/>
      <w:r>
        <w:t>groep</w:t>
      </w:r>
      <w:proofErr w:type="spellEnd"/>
      <w:r>
        <w:t xml:space="preserve"> direct </w:t>
      </w:r>
      <w:proofErr w:type="spellStart"/>
      <w:r>
        <w:t>omwonenden</w:t>
      </w:r>
      <w:proofErr w:type="spellEnd"/>
      <w:r>
        <w:t xml:space="preserve"> dan de direct </w:t>
      </w:r>
      <w:proofErr w:type="spellStart"/>
      <w:r>
        <w:t>omwonenden</w:t>
      </w:r>
      <w:proofErr w:type="spellEnd"/>
      <w:r>
        <w:t xml:space="preserve"> die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verondersteld</w:t>
      </w:r>
      <w:proofErr w:type="spellEnd"/>
      <w:r>
        <w:t xml:space="preserve"> in </w:t>
      </w:r>
      <w:proofErr w:type="spellStart"/>
      <w:r>
        <w:t>stap</w:t>
      </w:r>
      <w:proofErr w:type="spellEnd"/>
      <w:r>
        <w:t xml:space="preserve"> 5A?</w:t>
      </w:r>
    </w:p>
    <w:p w14:paraId="00000028" w14:textId="77777777" w:rsidR="00D0327A" w:rsidRDefault="001A5558">
      <w:pPr>
        <w:numPr>
          <w:ilvl w:val="0"/>
          <w:numId w:val="1"/>
        </w:numPr>
      </w:pPr>
      <w:r>
        <w:t xml:space="preserve">Is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avond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avond</w:t>
      </w:r>
      <w:proofErr w:type="spellEnd"/>
      <w:r>
        <w:t xml:space="preserve">,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betrokken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geïnteresseerde</w:t>
      </w:r>
      <w:proofErr w:type="spellEnd"/>
      <w:r>
        <w:t xml:space="preserve"> </w:t>
      </w:r>
      <w:proofErr w:type="spellStart"/>
      <w:r>
        <w:t>dorpsgenoten</w:t>
      </w:r>
      <w:proofErr w:type="spellEnd"/>
      <w:r>
        <w:t xml:space="preserve"> </w:t>
      </w:r>
      <w:proofErr w:type="spellStart"/>
      <w:r>
        <w:t>welkom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? Zo nee,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niet</w:t>
      </w:r>
      <w:proofErr w:type="spellEnd"/>
      <w:r>
        <w:t>?</w:t>
      </w:r>
    </w:p>
    <w:p w14:paraId="00000029" w14:textId="77777777" w:rsidR="00D0327A" w:rsidRDefault="001A5558">
      <w:pPr>
        <w:numPr>
          <w:ilvl w:val="0"/>
          <w:numId w:val="1"/>
        </w:numPr>
      </w:pPr>
      <w:proofErr w:type="spellStart"/>
      <w:r>
        <w:t>Wordt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avond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gespreksverslag</w:t>
      </w:r>
      <w:proofErr w:type="spellEnd"/>
      <w:r>
        <w:t xml:space="preserve"> </w:t>
      </w:r>
      <w:proofErr w:type="spellStart"/>
      <w:r>
        <w:t>gemaakt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vervolgens</w:t>
      </w:r>
      <w:proofErr w:type="spellEnd"/>
      <w:r>
        <w:t xml:space="preserve"> </w:t>
      </w:r>
      <w:proofErr w:type="spellStart"/>
      <w:r>
        <w:t>openbaar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inzage</w:t>
      </w:r>
      <w:proofErr w:type="spellEnd"/>
      <w:r>
        <w:t xml:space="preserve"> </w:t>
      </w:r>
      <w:proofErr w:type="spellStart"/>
      <w:r>
        <w:t>gesteld</w:t>
      </w:r>
      <w:proofErr w:type="spellEnd"/>
      <w:r>
        <w:t xml:space="preserve"> op de website van de </w:t>
      </w:r>
      <w:proofErr w:type="spellStart"/>
      <w:r>
        <w:t>gemeente</w:t>
      </w:r>
      <w:proofErr w:type="spellEnd"/>
      <w:r>
        <w:t>?</w:t>
      </w:r>
    </w:p>
    <w:p w14:paraId="0000002A" w14:textId="77777777" w:rsidR="00D0327A" w:rsidRDefault="00D0327A"/>
    <w:p w14:paraId="0000002B" w14:textId="77777777" w:rsidR="00D0327A" w:rsidRDefault="001A5558">
      <w:pPr>
        <w:rPr>
          <w:i/>
        </w:rPr>
      </w:pPr>
      <w:r>
        <w:rPr>
          <w:i/>
        </w:rPr>
        <w:t xml:space="preserve">Stap 7C, </w:t>
      </w:r>
      <w:proofErr w:type="spellStart"/>
      <w:r>
        <w:rPr>
          <w:i/>
        </w:rPr>
        <w:t>klankbordgroep</w:t>
      </w:r>
      <w:proofErr w:type="spellEnd"/>
    </w:p>
    <w:p w14:paraId="0000002C" w14:textId="77777777" w:rsidR="00D0327A" w:rsidRDefault="001A5558">
      <w:pPr>
        <w:numPr>
          <w:ilvl w:val="0"/>
          <w:numId w:val="1"/>
        </w:numPr>
      </w:pPr>
      <w:r>
        <w:t xml:space="preserve">Welke </w:t>
      </w:r>
      <w:proofErr w:type="spellStart"/>
      <w:r>
        <w:t>partijen</w:t>
      </w:r>
      <w:proofErr w:type="spellEnd"/>
      <w:r>
        <w:t xml:space="preserve"> </w:t>
      </w:r>
      <w:proofErr w:type="spellStart"/>
      <w:r>
        <w:t>nemen</w:t>
      </w:r>
      <w:proofErr w:type="spellEnd"/>
      <w:r>
        <w:t xml:space="preserve"> er </w:t>
      </w:r>
      <w:proofErr w:type="spellStart"/>
      <w:r>
        <w:t>sowieso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klankbordgroep</w:t>
      </w:r>
      <w:proofErr w:type="spellEnd"/>
      <w:r>
        <w:t>?</w:t>
      </w:r>
    </w:p>
    <w:p w14:paraId="0000002D" w14:textId="77777777" w:rsidR="00D0327A" w:rsidRDefault="001A5558">
      <w:pPr>
        <w:numPr>
          <w:ilvl w:val="0"/>
          <w:numId w:val="1"/>
        </w:numPr>
      </w:pPr>
      <w:r>
        <w:t xml:space="preserve">Welke </w:t>
      </w:r>
      <w:proofErr w:type="spellStart"/>
      <w:r>
        <w:t>inwoners</w:t>
      </w:r>
      <w:proofErr w:type="spellEnd"/>
      <w:r>
        <w:t xml:space="preserve"> van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gemeente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hoeveel</w:t>
      </w:r>
      <w:proofErr w:type="spellEnd"/>
      <w:r>
        <w:t xml:space="preserve"> </w:t>
      </w:r>
      <w:proofErr w:type="spellStart"/>
      <w:r>
        <w:t>inwoners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</w:t>
      </w:r>
      <w:proofErr w:type="spellStart"/>
      <w:r>
        <w:t>aanmelden</w:t>
      </w:r>
      <w:proofErr w:type="spellEnd"/>
      <w:r>
        <w:t>?</w:t>
      </w:r>
    </w:p>
    <w:p w14:paraId="0000002E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inwoners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aanmelden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klankbordgroep</w:t>
      </w:r>
      <w:proofErr w:type="spellEnd"/>
      <w:r>
        <w:t xml:space="preserve">?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hiervoor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openbare</w:t>
      </w:r>
      <w:proofErr w:type="spellEnd"/>
      <w:r>
        <w:t xml:space="preserve"> </w:t>
      </w:r>
      <w:proofErr w:type="spellStart"/>
      <w:r>
        <w:t>mogelijkheid</w:t>
      </w:r>
      <w:proofErr w:type="spellEnd"/>
      <w:r>
        <w:t xml:space="preserve"> </w:t>
      </w:r>
      <w:proofErr w:type="spellStart"/>
      <w:r>
        <w:t>geboden</w:t>
      </w:r>
      <w:proofErr w:type="spellEnd"/>
      <w:r>
        <w:t xml:space="preserve"> via de website van de </w:t>
      </w:r>
      <w:proofErr w:type="spellStart"/>
      <w:r>
        <w:t>gemeente</w:t>
      </w:r>
      <w:proofErr w:type="spellEnd"/>
      <w:r>
        <w:t>?</w:t>
      </w:r>
    </w:p>
    <w:p w14:paraId="0000002F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en</w:t>
      </w:r>
      <w:proofErr w:type="spellEnd"/>
      <w:r>
        <w:t xml:space="preserve"> door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, </w:t>
      </w:r>
      <w:proofErr w:type="spellStart"/>
      <w:r>
        <w:t>bij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veelvoud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aanmeldingen</w:t>
      </w:r>
      <w:proofErr w:type="spellEnd"/>
      <w:r>
        <w:t xml:space="preserve">, </w:t>
      </w:r>
      <w:proofErr w:type="spellStart"/>
      <w:r>
        <w:t>besloten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er in de </w:t>
      </w:r>
      <w:proofErr w:type="spellStart"/>
      <w:r>
        <w:t>klankbordgroep</w:t>
      </w:r>
      <w:proofErr w:type="spellEnd"/>
      <w:r>
        <w:t xml:space="preserve"> mag?</w:t>
      </w:r>
    </w:p>
    <w:p w14:paraId="00000030" w14:textId="77777777" w:rsidR="00D0327A" w:rsidRDefault="00D0327A"/>
    <w:p w14:paraId="00000031" w14:textId="77777777" w:rsidR="00D0327A" w:rsidRDefault="001A5558">
      <w:pPr>
        <w:rPr>
          <w:i/>
        </w:rPr>
      </w:pPr>
      <w:r>
        <w:rPr>
          <w:i/>
        </w:rPr>
        <w:t xml:space="preserve">Stap 8A, </w:t>
      </w:r>
      <w:proofErr w:type="spellStart"/>
      <w:r>
        <w:rPr>
          <w:i/>
        </w:rPr>
        <w:t>afhankelijke</w:t>
      </w:r>
      <w:proofErr w:type="spellEnd"/>
      <w:r>
        <w:rPr>
          <w:i/>
        </w:rPr>
        <w:t xml:space="preserve"> van de </w:t>
      </w:r>
      <w:proofErr w:type="spellStart"/>
      <w:r>
        <w:rPr>
          <w:i/>
        </w:rPr>
        <w:t>locatie</w:t>
      </w:r>
      <w:proofErr w:type="spellEnd"/>
    </w:p>
    <w:p w14:paraId="00000032" w14:textId="77777777" w:rsidR="00D0327A" w:rsidRDefault="001A5558">
      <w:pPr>
        <w:numPr>
          <w:ilvl w:val="0"/>
          <w:numId w:val="1"/>
        </w:numPr>
      </w:pPr>
      <w:r>
        <w:t xml:space="preserve">Wat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hieronder</w:t>
      </w:r>
      <w:proofErr w:type="spellEnd"/>
      <w:r>
        <w:t xml:space="preserve"> </w:t>
      </w:r>
      <w:proofErr w:type="spellStart"/>
      <w:r>
        <w:t>verstaan</w:t>
      </w:r>
      <w:proofErr w:type="spellEnd"/>
      <w:r>
        <w:t>?</w:t>
      </w:r>
    </w:p>
    <w:p w14:paraId="00000033" w14:textId="77777777" w:rsidR="00D0327A" w:rsidRDefault="00D0327A"/>
    <w:p w14:paraId="00000034" w14:textId="77777777" w:rsidR="00D0327A" w:rsidRDefault="001A5558">
      <w:pPr>
        <w:rPr>
          <w:i/>
        </w:rPr>
      </w:pPr>
      <w:r>
        <w:rPr>
          <w:i/>
        </w:rPr>
        <w:t xml:space="preserve">Stap 8B, </w:t>
      </w:r>
      <w:proofErr w:type="spellStart"/>
      <w:r>
        <w:rPr>
          <w:i/>
        </w:rPr>
        <w:t>klankbordgroep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betrekken</w:t>
      </w:r>
      <w:proofErr w:type="spellEnd"/>
    </w:p>
    <w:p w14:paraId="00000035" w14:textId="77777777" w:rsidR="00D0327A" w:rsidRDefault="001A5558">
      <w:pPr>
        <w:numPr>
          <w:ilvl w:val="0"/>
          <w:numId w:val="1"/>
        </w:numPr>
      </w:pPr>
      <w:proofErr w:type="spellStart"/>
      <w:r>
        <w:t>Behoort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categorisch</w:t>
      </w:r>
      <w:proofErr w:type="spellEnd"/>
      <w:r>
        <w:t xml:space="preserve"> nee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verdere</w:t>
      </w:r>
      <w:proofErr w:type="spellEnd"/>
      <w:r>
        <w:t xml:space="preserve"> </w:t>
      </w:r>
      <w:proofErr w:type="spellStart"/>
      <w:r>
        <w:t>invulling</w:t>
      </w:r>
      <w:proofErr w:type="spellEnd"/>
      <w:r>
        <w:t xml:space="preserve"> van de </w:t>
      </w:r>
      <w:proofErr w:type="spellStart"/>
      <w:r>
        <w:t>locatie</w:t>
      </w:r>
      <w:proofErr w:type="spellEnd"/>
      <w:r>
        <w:t xml:space="preserve">, tot de </w:t>
      </w:r>
      <w:proofErr w:type="spellStart"/>
      <w:r>
        <w:t>mogelijkheden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reikwijdte</w:t>
      </w:r>
      <w:proofErr w:type="spellEnd"/>
      <w:r>
        <w:t xml:space="preserve"> van de </w:t>
      </w:r>
      <w:proofErr w:type="spellStart"/>
      <w:r>
        <w:t>klankbordgroep</w:t>
      </w:r>
      <w:proofErr w:type="spellEnd"/>
      <w:r>
        <w:t>?</w:t>
      </w:r>
    </w:p>
    <w:p w14:paraId="00000036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wordt</w:t>
      </w:r>
      <w:proofErr w:type="spellEnd"/>
      <w:r>
        <w:t xml:space="preserve"> er in het </w:t>
      </w:r>
      <w:proofErr w:type="spellStart"/>
      <w:r>
        <w:t>vervolgtraject</w:t>
      </w:r>
      <w:proofErr w:type="spellEnd"/>
      <w:r>
        <w:t xml:space="preserve"> </w:t>
      </w:r>
      <w:proofErr w:type="spellStart"/>
      <w:r>
        <w:t>omgegaan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eventueel</w:t>
      </w:r>
      <w:proofErr w:type="spellEnd"/>
      <w:r>
        <w:t xml:space="preserve"> nee </w:t>
      </w:r>
      <w:proofErr w:type="spellStart"/>
      <w:r>
        <w:t>vanuit</w:t>
      </w:r>
      <w:proofErr w:type="spellEnd"/>
      <w:r>
        <w:t xml:space="preserve"> de </w:t>
      </w:r>
      <w:proofErr w:type="spellStart"/>
      <w:r>
        <w:t>klankbordgroep</w:t>
      </w:r>
      <w:proofErr w:type="spellEnd"/>
      <w:r>
        <w:t>?</w:t>
      </w:r>
    </w:p>
    <w:p w14:paraId="00000037" w14:textId="77777777" w:rsidR="00D0327A" w:rsidRDefault="00D0327A"/>
    <w:p w14:paraId="00000038" w14:textId="77777777" w:rsidR="00D0327A" w:rsidRDefault="001A5558">
      <w:pPr>
        <w:rPr>
          <w:i/>
        </w:rPr>
      </w:pPr>
      <w:r>
        <w:rPr>
          <w:i/>
        </w:rPr>
        <w:t xml:space="preserve">Stap 8C, </w:t>
      </w:r>
      <w:proofErr w:type="spellStart"/>
      <w:r>
        <w:rPr>
          <w:i/>
        </w:rPr>
        <w:t>bestuursovereenkomst</w:t>
      </w:r>
      <w:proofErr w:type="spellEnd"/>
    </w:p>
    <w:p w14:paraId="00000039" w14:textId="77777777" w:rsidR="00D0327A" w:rsidRDefault="001A5558">
      <w:pPr>
        <w:numPr>
          <w:ilvl w:val="0"/>
          <w:numId w:val="1"/>
        </w:numPr>
      </w:pPr>
      <w:r>
        <w:lastRenderedPageBreak/>
        <w:t xml:space="preserve">Hoe </w:t>
      </w:r>
      <w:proofErr w:type="spellStart"/>
      <w:r>
        <w:t>wordt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betrokken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bestuursakkoord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de </w:t>
      </w:r>
      <w:proofErr w:type="spellStart"/>
      <w:r>
        <w:t>gemeente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COA? Over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facetten</w:t>
      </w:r>
      <w:proofErr w:type="spellEnd"/>
      <w:r>
        <w:t xml:space="preserve"> van de </w:t>
      </w:r>
      <w:proofErr w:type="spellStart"/>
      <w:r>
        <w:t>bestuursovereenkomst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pro-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oordeel</w:t>
      </w:r>
      <w:proofErr w:type="spellEnd"/>
      <w:r>
        <w:t xml:space="preserve"> van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verwacht</w:t>
      </w:r>
      <w:proofErr w:type="spellEnd"/>
      <w:r>
        <w:t>?</w:t>
      </w:r>
    </w:p>
    <w:p w14:paraId="0000003A" w14:textId="77777777" w:rsidR="00D0327A" w:rsidRDefault="001A5558">
      <w:pPr>
        <w:numPr>
          <w:ilvl w:val="0"/>
          <w:numId w:val="1"/>
        </w:numPr>
      </w:pPr>
      <w:proofErr w:type="spellStart"/>
      <w:r>
        <w:t>Neemt</w:t>
      </w:r>
      <w:proofErr w:type="spellEnd"/>
      <w:r>
        <w:t xml:space="preserve"> het college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afwijzing</w:t>
      </w:r>
      <w:proofErr w:type="spellEnd"/>
      <w:r>
        <w:t xml:space="preserve"> van de </w:t>
      </w:r>
      <w:proofErr w:type="spellStart"/>
      <w:r>
        <w:t>raad</w:t>
      </w:r>
      <w:proofErr w:type="spellEnd"/>
      <w:r>
        <w:t xml:space="preserve"> over </w:t>
      </w:r>
      <w:proofErr w:type="spellStart"/>
      <w:r>
        <w:t>een</w:t>
      </w:r>
      <w:proofErr w:type="spellEnd"/>
      <w:r>
        <w:t xml:space="preserve"> concept-</w:t>
      </w:r>
      <w:proofErr w:type="spellStart"/>
      <w:r>
        <w:t>bestuursakkoord</w:t>
      </w:r>
      <w:proofErr w:type="spellEnd"/>
      <w:r>
        <w:t xml:space="preserve"> per direct over? Zo nee,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niet</w:t>
      </w:r>
      <w:proofErr w:type="spellEnd"/>
      <w:r>
        <w:t>?</w:t>
      </w:r>
    </w:p>
    <w:p w14:paraId="0000003B" w14:textId="77777777" w:rsidR="00D0327A" w:rsidRDefault="00D0327A"/>
    <w:p w14:paraId="0000003C" w14:textId="77777777" w:rsidR="00D0327A" w:rsidRDefault="001A5558">
      <w:pPr>
        <w:rPr>
          <w:i/>
        </w:rPr>
      </w:pPr>
      <w:r>
        <w:rPr>
          <w:i/>
        </w:rPr>
        <w:t xml:space="preserve">Stap 8D, </w:t>
      </w:r>
      <w:proofErr w:type="spellStart"/>
      <w:r>
        <w:rPr>
          <w:i/>
        </w:rPr>
        <w:t>vergunningstraject</w:t>
      </w:r>
      <w:proofErr w:type="spellEnd"/>
    </w:p>
    <w:p w14:paraId="0000003D" w14:textId="77777777" w:rsidR="00D0327A" w:rsidRDefault="001A5558">
      <w:pPr>
        <w:numPr>
          <w:ilvl w:val="0"/>
          <w:numId w:val="1"/>
        </w:numPr>
      </w:pPr>
      <w:proofErr w:type="spellStart"/>
      <w:r>
        <w:t>Wordt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vooraf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verstrekken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vergunning</w:t>
      </w:r>
      <w:proofErr w:type="spellEnd"/>
      <w:r>
        <w:t xml:space="preserve"> door de </w:t>
      </w:r>
      <w:proofErr w:type="spellStart"/>
      <w:r>
        <w:t>gemeente</w:t>
      </w:r>
      <w:proofErr w:type="spellEnd"/>
      <w:r>
        <w:t xml:space="preserve"> </w:t>
      </w:r>
      <w:proofErr w:type="spellStart"/>
      <w:r>
        <w:t>gevraagd</w:t>
      </w:r>
      <w:proofErr w:type="spellEnd"/>
      <w:r>
        <w:t xml:space="preserve"> om </w:t>
      </w:r>
      <w:proofErr w:type="spellStart"/>
      <w:r>
        <w:t>expliciete</w:t>
      </w:r>
      <w:proofErr w:type="spellEnd"/>
      <w:r>
        <w:t xml:space="preserve"> </w:t>
      </w:r>
      <w:proofErr w:type="spellStart"/>
      <w:r>
        <w:t>goedkeuring</w:t>
      </w:r>
      <w:proofErr w:type="spellEnd"/>
      <w:r>
        <w:t xml:space="preserve">? Zo nee,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niet</w:t>
      </w:r>
      <w:proofErr w:type="spellEnd"/>
      <w:r>
        <w:t>?</w:t>
      </w:r>
    </w:p>
    <w:p w14:paraId="0000003E" w14:textId="77777777" w:rsidR="00D0327A" w:rsidRDefault="00D0327A"/>
    <w:p w14:paraId="0000003F" w14:textId="77777777" w:rsidR="00D0327A" w:rsidRDefault="001A5558">
      <w:pPr>
        <w:rPr>
          <w:i/>
        </w:rPr>
      </w:pPr>
      <w:proofErr w:type="spellStart"/>
      <w:r>
        <w:rPr>
          <w:i/>
        </w:rPr>
        <w:t>Procesvolgorde</w:t>
      </w:r>
      <w:proofErr w:type="spellEnd"/>
    </w:p>
    <w:p w14:paraId="00000040" w14:textId="77777777" w:rsidR="00D0327A" w:rsidRDefault="001A5558">
      <w:pPr>
        <w:numPr>
          <w:ilvl w:val="0"/>
          <w:numId w:val="1"/>
        </w:numPr>
      </w:pPr>
      <w:proofErr w:type="spellStart"/>
      <w:r>
        <w:t>Geldt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geschetste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op </w:t>
      </w:r>
      <w:proofErr w:type="spellStart"/>
      <w:r>
        <w:t>hoofdlijnen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stap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overgegaan</w:t>
      </w:r>
      <w:proofErr w:type="spellEnd"/>
      <w:r>
        <w:t xml:space="preserve">, </w:t>
      </w:r>
      <w:proofErr w:type="spellStart"/>
      <w:r>
        <w:t>voordat</w:t>
      </w:r>
      <w:proofErr w:type="spellEnd"/>
      <w:r>
        <w:t xml:space="preserve"> de </w:t>
      </w:r>
      <w:proofErr w:type="spellStart"/>
      <w:r>
        <w:t>vorige</w:t>
      </w:r>
      <w:proofErr w:type="spellEnd"/>
      <w:r>
        <w:t xml:space="preserve"> </w:t>
      </w:r>
      <w:proofErr w:type="spellStart"/>
      <w:r>
        <w:t>stap</w:t>
      </w:r>
      <w:proofErr w:type="spellEnd"/>
      <w:r>
        <w:t xml:space="preserve"> </w:t>
      </w:r>
      <w:proofErr w:type="spellStart"/>
      <w:r>
        <w:t>volledig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succesvol</w:t>
      </w:r>
      <w:proofErr w:type="spellEnd"/>
      <w:r>
        <w:t xml:space="preserve"> is </w:t>
      </w:r>
      <w:proofErr w:type="spellStart"/>
      <w:r>
        <w:t>afgerond</w:t>
      </w:r>
      <w:proofErr w:type="spellEnd"/>
      <w:r>
        <w:t>?</w:t>
      </w:r>
    </w:p>
    <w:p w14:paraId="00000041" w14:textId="77777777" w:rsidR="00D0327A" w:rsidRDefault="00D0327A"/>
    <w:p w14:paraId="00000042" w14:textId="77777777" w:rsidR="00D0327A" w:rsidRDefault="001A5558">
      <w:pPr>
        <w:rPr>
          <w:i/>
        </w:rPr>
      </w:pPr>
      <w:proofErr w:type="spellStart"/>
      <w:r>
        <w:rPr>
          <w:i/>
        </w:rPr>
        <w:t>Personele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inzet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Financiën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voorstel</w:t>
      </w:r>
      <w:proofErr w:type="spellEnd"/>
      <w:r>
        <w:rPr>
          <w:i/>
        </w:rPr>
        <w:t>)</w:t>
      </w:r>
    </w:p>
    <w:p w14:paraId="00000043" w14:textId="77777777" w:rsidR="00D0327A" w:rsidRDefault="001A5558">
      <w:pPr>
        <w:numPr>
          <w:ilvl w:val="0"/>
          <w:numId w:val="1"/>
        </w:numPr>
      </w:pPr>
      <w:proofErr w:type="spellStart"/>
      <w:r>
        <w:t>Hoeveel</w:t>
      </w:r>
      <w:proofErr w:type="spellEnd"/>
      <w:r>
        <w:t xml:space="preserve"> </w:t>
      </w:r>
      <w:proofErr w:type="spellStart"/>
      <w:r>
        <w:t>personele</w:t>
      </w:r>
      <w:proofErr w:type="spellEnd"/>
      <w:r>
        <w:t xml:space="preserve"> </w:t>
      </w:r>
      <w:proofErr w:type="spellStart"/>
      <w:r>
        <w:t>inzet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uitvoering</w:t>
      </w:r>
      <w:proofErr w:type="spellEnd"/>
      <w:r>
        <w:t xml:space="preserve"> van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verwacht</w:t>
      </w:r>
      <w:proofErr w:type="spellEnd"/>
      <w:r>
        <w:t>?</w:t>
      </w:r>
    </w:p>
    <w:p w14:paraId="00000044" w14:textId="77777777" w:rsidR="00D0327A" w:rsidRDefault="001A5558">
      <w:pPr>
        <w:numPr>
          <w:ilvl w:val="0"/>
          <w:numId w:val="1"/>
        </w:numPr>
      </w:pPr>
      <w:r>
        <w:t xml:space="preserve">Wat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gevolgen</w:t>
      </w:r>
      <w:proofErr w:type="spellEnd"/>
      <w:r>
        <w:t xml:space="preserve"> van de extra </w:t>
      </w:r>
      <w:proofErr w:type="spellStart"/>
      <w:r>
        <w:t>benodigde</w:t>
      </w:r>
      <w:proofErr w:type="spellEnd"/>
      <w:r>
        <w:t xml:space="preserve"> </w:t>
      </w:r>
      <w:proofErr w:type="spellStart"/>
      <w:r>
        <w:t>personele</w:t>
      </w:r>
      <w:proofErr w:type="spellEnd"/>
      <w:r>
        <w:t xml:space="preserve"> </w:t>
      </w:r>
      <w:proofErr w:type="spellStart"/>
      <w:r>
        <w:t>inzet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uitvoering</w:t>
      </w:r>
      <w:proofErr w:type="spellEnd"/>
      <w:r>
        <w:t xml:space="preserve"> van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gemeentelijke</w:t>
      </w:r>
      <w:proofErr w:type="spellEnd"/>
      <w:r>
        <w:t xml:space="preserve"> taken?</w:t>
      </w:r>
    </w:p>
    <w:p w14:paraId="00000045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hoog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de </w:t>
      </w:r>
      <w:proofErr w:type="spellStart"/>
      <w:r>
        <w:t>financiële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 van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traject</w:t>
      </w:r>
      <w:proofErr w:type="spellEnd"/>
      <w:r>
        <w:t xml:space="preserve"> </w:t>
      </w:r>
      <w:proofErr w:type="spellStart"/>
      <w:r>
        <w:t>geschat</w:t>
      </w:r>
      <w:proofErr w:type="spellEnd"/>
      <w:r>
        <w:t xml:space="preserve">?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inclusief</w:t>
      </w:r>
      <w:proofErr w:type="spellEnd"/>
      <w:r>
        <w:t xml:space="preserve"> </w:t>
      </w:r>
      <w:proofErr w:type="spellStart"/>
      <w:r>
        <w:t>onderbouwing</w:t>
      </w:r>
      <w:proofErr w:type="spellEnd"/>
      <w:r>
        <w:t xml:space="preserve"> van de </w:t>
      </w:r>
      <w:proofErr w:type="spellStart"/>
      <w:r>
        <w:t>geraamde</w:t>
      </w:r>
      <w:proofErr w:type="spellEnd"/>
      <w:r>
        <w:t xml:space="preserve"> </w:t>
      </w:r>
      <w:proofErr w:type="spellStart"/>
      <w:r>
        <w:t>kosten</w:t>
      </w:r>
      <w:proofErr w:type="spellEnd"/>
      <w:r>
        <w:t>.</w:t>
      </w:r>
    </w:p>
    <w:p w14:paraId="00000046" w14:textId="77777777" w:rsidR="00D0327A" w:rsidRDefault="001A5558">
      <w:pPr>
        <w:numPr>
          <w:ilvl w:val="0"/>
          <w:numId w:val="1"/>
        </w:numPr>
      </w:pPr>
      <w:proofErr w:type="spellStart"/>
      <w:r>
        <w:t>Waarom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, </w:t>
      </w:r>
      <w:proofErr w:type="spellStart"/>
      <w:r>
        <w:t>gezien</w:t>
      </w:r>
      <w:proofErr w:type="spellEnd"/>
      <w:r>
        <w:t xml:space="preserve"> het </w:t>
      </w:r>
      <w:proofErr w:type="spellStart"/>
      <w:r>
        <w:t>budgetrecht</w:t>
      </w:r>
      <w:proofErr w:type="spellEnd"/>
      <w:r>
        <w:t xml:space="preserve"> van de </w:t>
      </w:r>
      <w:proofErr w:type="spellStart"/>
      <w:r>
        <w:t>raad</w:t>
      </w:r>
      <w:proofErr w:type="spellEnd"/>
      <w:r>
        <w:t xml:space="preserve">, er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gekozen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begroting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goedkeuring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leggen</w:t>
      </w:r>
      <w:proofErr w:type="spellEnd"/>
      <w:r>
        <w:t xml:space="preserve">? Kan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gedaan</w:t>
      </w:r>
      <w:proofErr w:type="spellEnd"/>
      <w:r>
        <w:t>?</w:t>
      </w:r>
    </w:p>
    <w:p w14:paraId="00000047" w14:textId="77777777" w:rsidR="00D0327A" w:rsidRDefault="001A5558">
      <w:pPr>
        <w:numPr>
          <w:ilvl w:val="0"/>
          <w:numId w:val="1"/>
        </w:numPr>
      </w:pPr>
      <w:proofErr w:type="spellStart"/>
      <w:r>
        <w:t>Waar</w:t>
      </w:r>
      <w:proofErr w:type="spellEnd"/>
      <w:r>
        <w:t xml:space="preserve"> </w:t>
      </w:r>
      <w:proofErr w:type="spellStart"/>
      <w:r>
        <w:t>hangt</w:t>
      </w:r>
      <w:proofErr w:type="spellEnd"/>
      <w:r>
        <w:t xml:space="preserve"> het </w:t>
      </w:r>
      <w:proofErr w:type="spellStart"/>
      <w:r>
        <w:t>vanaf</w:t>
      </w:r>
      <w:proofErr w:type="spellEnd"/>
      <w:r>
        <w:t xml:space="preserve"> of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gedeelte</w:t>
      </w:r>
      <w:proofErr w:type="spellEnd"/>
      <w:r>
        <w:t xml:space="preserve"> van de 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Rijk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gedeclareerd</w:t>
      </w:r>
      <w:proofErr w:type="spellEnd"/>
      <w:r>
        <w:t>?</w:t>
      </w:r>
    </w:p>
    <w:p w14:paraId="00000048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groot</w:t>
      </w:r>
      <w:proofErr w:type="spellEnd"/>
      <w:r>
        <w:t xml:space="preserve"> is het </w:t>
      </w:r>
      <w:proofErr w:type="spellStart"/>
      <w:r>
        <w:t>gedeelte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eventueel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declareren</w:t>
      </w:r>
      <w:proofErr w:type="spellEnd"/>
      <w:r>
        <w:t xml:space="preserve"> </w:t>
      </w:r>
      <w:proofErr w:type="spellStart"/>
      <w:r>
        <w:t>valt</w:t>
      </w:r>
      <w:proofErr w:type="spellEnd"/>
      <w:r>
        <w:t xml:space="preserve">?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specifieke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? Zo ja, </w:t>
      </w:r>
      <w:proofErr w:type="spellStart"/>
      <w:r>
        <w:t>welke</w:t>
      </w:r>
      <w:proofErr w:type="spellEnd"/>
      <w:r>
        <w:t>?</w:t>
      </w:r>
    </w:p>
    <w:p w14:paraId="00000049" w14:textId="77777777" w:rsidR="00D0327A" w:rsidRDefault="00D0327A"/>
    <w:p w14:paraId="0000004A" w14:textId="77777777" w:rsidR="00D0327A" w:rsidRDefault="001A5558">
      <w:pPr>
        <w:rPr>
          <w:i/>
        </w:rPr>
      </w:pPr>
      <w:proofErr w:type="spellStart"/>
      <w:r>
        <w:rPr>
          <w:i/>
        </w:rPr>
        <w:t>Taakstellingen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bijlage</w:t>
      </w:r>
      <w:proofErr w:type="spellEnd"/>
      <w:r>
        <w:rPr>
          <w:i/>
        </w:rPr>
        <w:t xml:space="preserve"> 1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3)</w:t>
      </w:r>
    </w:p>
    <w:p w14:paraId="0000004B" w14:textId="77777777" w:rsidR="00D0327A" w:rsidRDefault="001A5558">
      <w:pPr>
        <w:numPr>
          <w:ilvl w:val="0"/>
          <w:numId w:val="1"/>
        </w:numPr>
      </w:pPr>
      <w:r>
        <w:t xml:space="preserve">Hoe </w:t>
      </w:r>
      <w:proofErr w:type="spellStart"/>
      <w:r>
        <w:t>verhoudt</w:t>
      </w:r>
      <w:proofErr w:type="spellEnd"/>
      <w:r>
        <w:t xml:space="preserve"> het </w:t>
      </w:r>
      <w:proofErr w:type="spellStart"/>
      <w:r>
        <w:t>aantal</w:t>
      </w:r>
      <w:proofErr w:type="spellEnd"/>
      <w:r>
        <w:t xml:space="preserve"> van 37 </w:t>
      </w:r>
      <w:proofErr w:type="spellStart"/>
      <w:r>
        <w:t>asielzoekers</w:t>
      </w:r>
      <w:proofErr w:type="spellEnd"/>
      <w:r>
        <w:t xml:space="preserve"> in </w:t>
      </w:r>
      <w:proofErr w:type="spellStart"/>
      <w:r>
        <w:t>bijlage</w:t>
      </w:r>
      <w:proofErr w:type="spellEnd"/>
      <w:r>
        <w:t xml:space="preserve"> 8 </w:t>
      </w:r>
      <w:proofErr w:type="spellStart"/>
      <w:r>
        <w:t>zich</w:t>
      </w:r>
      <w:proofErr w:type="spellEnd"/>
      <w:r>
        <w:t xml:space="preserve"> tot het </w:t>
      </w:r>
      <w:proofErr w:type="spellStart"/>
      <w:r>
        <w:t>aantal</w:t>
      </w:r>
      <w:proofErr w:type="spellEnd"/>
      <w:r>
        <w:t xml:space="preserve"> van 141 in </w:t>
      </w:r>
      <w:proofErr w:type="spellStart"/>
      <w:r>
        <w:t>bijlage</w:t>
      </w:r>
      <w:proofErr w:type="spellEnd"/>
      <w:r>
        <w:t xml:space="preserve"> 3?</w:t>
      </w:r>
    </w:p>
    <w:p w14:paraId="0000004C" w14:textId="77777777" w:rsidR="00D0327A" w:rsidRDefault="001A5558">
      <w:pPr>
        <w:numPr>
          <w:ilvl w:val="0"/>
          <w:numId w:val="1"/>
        </w:numPr>
      </w:pPr>
      <w:r>
        <w:t xml:space="preserve">Is er al </w:t>
      </w:r>
      <w:proofErr w:type="spellStart"/>
      <w:r>
        <w:t>bekend</w:t>
      </w:r>
      <w:proofErr w:type="spellEnd"/>
      <w:r>
        <w:t xml:space="preserve"> hoe </w:t>
      </w:r>
      <w:proofErr w:type="spellStart"/>
      <w:r>
        <w:t>groot</w:t>
      </w:r>
      <w:proofErr w:type="spellEnd"/>
      <w:r>
        <w:t xml:space="preserve"> de </w:t>
      </w:r>
      <w:proofErr w:type="spellStart"/>
      <w:r>
        <w:t>taakstelling</w:t>
      </w:r>
      <w:proofErr w:type="spellEnd"/>
      <w:r>
        <w:t xml:space="preserve"> </w:t>
      </w:r>
      <w:proofErr w:type="spellStart"/>
      <w:r>
        <w:t>aangaande</w:t>
      </w:r>
      <w:proofErr w:type="spellEnd"/>
      <w:r>
        <w:t xml:space="preserve"> het </w:t>
      </w:r>
      <w:proofErr w:type="spellStart"/>
      <w:r>
        <w:t>huisvesten</w:t>
      </w:r>
      <w:proofErr w:type="spellEnd"/>
      <w:r>
        <w:t xml:space="preserve"> van </w:t>
      </w:r>
      <w:proofErr w:type="spellStart"/>
      <w:r>
        <w:t>statushouders</w:t>
      </w:r>
      <w:proofErr w:type="spellEnd"/>
      <w:r>
        <w:t xml:space="preserve"> is in 2025? Zo nee,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verwacht</w:t>
      </w:r>
      <w:proofErr w:type="spellEnd"/>
      <w:r>
        <w:t xml:space="preserve">? Zo ja, wat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aantal</w:t>
      </w:r>
      <w:proofErr w:type="spellEnd"/>
      <w:r>
        <w:t xml:space="preserve"> </w:t>
      </w:r>
      <w:proofErr w:type="spellStart"/>
      <w:r>
        <w:t>netto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huisvesten</w:t>
      </w:r>
      <w:proofErr w:type="spellEnd"/>
      <w:r>
        <w:t xml:space="preserve"> </w:t>
      </w:r>
      <w:proofErr w:type="spellStart"/>
      <w:r>
        <w:t>statushouders</w:t>
      </w:r>
      <w:proofErr w:type="spellEnd"/>
      <w:r>
        <w:t xml:space="preserve"> op </w:t>
      </w:r>
      <w:proofErr w:type="spellStart"/>
      <w:r>
        <w:t>dit</w:t>
      </w:r>
      <w:proofErr w:type="spellEnd"/>
      <w:r>
        <w:t xml:space="preserve"> moment?</w:t>
      </w:r>
    </w:p>
    <w:p w14:paraId="0000004D" w14:textId="77777777" w:rsidR="00D0327A" w:rsidRDefault="00D0327A"/>
    <w:p w14:paraId="0000004E" w14:textId="77777777" w:rsidR="00D0327A" w:rsidRDefault="001A5558">
      <w:pPr>
        <w:rPr>
          <w:i/>
        </w:rPr>
      </w:pPr>
      <w:proofErr w:type="spellStart"/>
      <w:r>
        <w:rPr>
          <w:i/>
        </w:rPr>
        <w:t>Aanvullende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kleinschalige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opvang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Oekrainers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bijlage</w:t>
      </w:r>
      <w:proofErr w:type="spellEnd"/>
      <w:r>
        <w:rPr>
          <w:i/>
        </w:rPr>
        <w:t xml:space="preserve"> 2)</w:t>
      </w:r>
    </w:p>
    <w:p w14:paraId="0000004F" w14:textId="77777777" w:rsidR="00D0327A" w:rsidRDefault="001A5558">
      <w:pPr>
        <w:numPr>
          <w:ilvl w:val="0"/>
          <w:numId w:val="1"/>
        </w:numPr>
      </w:pPr>
      <w:r>
        <w:t xml:space="preserve">Worden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beschikbare</w:t>
      </w:r>
      <w:proofErr w:type="spellEnd"/>
      <w:r>
        <w:t xml:space="preserve"> </w:t>
      </w:r>
      <w:proofErr w:type="spellStart"/>
      <w:r>
        <w:t>locaties</w:t>
      </w:r>
      <w:proofErr w:type="spellEnd"/>
      <w:r>
        <w:t xml:space="preserve"> </w:t>
      </w:r>
      <w:proofErr w:type="spellStart"/>
      <w:r>
        <w:t>vooraf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expliciete</w:t>
      </w:r>
      <w:proofErr w:type="spellEnd"/>
      <w:r>
        <w:t xml:space="preserve"> </w:t>
      </w:r>
      <w:proofErr w:type="spellStart"/>
      <w:r>
        <w:t>goedkeuring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voorgelegd</w:t>
      </w:r>
      <w:proofErr w:type="spellEnd"/>
      <w:r>
        <w:t xml:space="preserve">? Zo nee,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niet</w:t>
      </w:r>
      <w:proofErr w:type="spellEnd"/>
      <w:r>
        <w:t>?</w:t>
      </w:r>
    </w:p>
    <w:p w14:paraId="00000050" w14:textId="77777777" w:rsidR="00D0327A" w:rsidRDefault="00D0327A"/>
    <w:p w14:paraId="00000051" w14:textId="77777777" w:rsidR="00D0327A" w:rsidRDefault="00D0327A"/>
    <w:sectPr w:rsidR="00D0327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054EA"/>
    <w:multiLevelType w:val="multilevel"/>
    <w:tmpl w:val="B1EA0A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4766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7A"/>
    <w:rsid w:val="00186294"/>
    <w:rsid w:val="001A5558"/>
    <w:rsid w:val="00D0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1BE5"/>
  <w15:docId w15:val="{A668B0EB-AD8F-4FFF-B9C0-C1F4938A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de Nooijer</cp:lastModifiedBy>
  <cp:revision>2</cp:revision>
  <dcterms:created xsi:type="dcterms:W3CDTF">2025-01-11T16:21:00Z</dcterms:created>
  <dcterms:modified xsi:type="dcterms:W3CDTF">2025-01-11T16:21:00Z</dcterms:modified>
</cp:coreProperties>
</file>